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A8" w:rsidRPr="001E7628" w:rsidRDefault="007808A8" w:rsidP="001E7D8C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B87" w:rsidRPr="001E7628" w:rsidRDefault="00D21AFE" w:rsidP="001E7D8C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E7628">
        <w:rPr>
          <w:rFonts w:ascii="Times New Roman" w:hAnsi="Times New Roman" w:cs="Times New Roman"/>
          <w:sz w:val="28"/>
          <w:szCs w:val="28"/>
        </w:rPr>
        <w:t>Выездной форум</w:t>
      </w:r>
      <w:r w:rsidR="00921B87" w:rsidRPr="001E7628">
        <w:rPr>
          <w:rFonts w:ascii="Times New Roman" w:hAnsi="Times New Roman" w:cs="Times New Roman"/>
          <w:sz w:val="28"/>
          <w:szCs w:val="28"/>
        </w:rPr>
        <w:t xml:space="preserve"> для предпринимателей</w:t>
      </w:r>
      <w:r w:rsidRPr="001E7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A86" w:rsidRPr="001E7628" w:rsidRDefault="006F0A86" w:rsidP="006F0A86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2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1E7628">
        <w:rPr>
          <w:rFonts w:ascii="Times New Roman" w:hAnsi="Times New Roman" w:cs="Times New Roman"/>
          <w:b/>
          <w:sz w:val="28"/>
          <w:szCs w:val="28"/>
        </w:rPr>
        <w:t>Бизнес</w:t>
      </w:r>
      <w:proofErr w:type="gramEnd"/>
      <w:r w:rsidRPr="001E7628">
        <w:rPr>
          <w:rFonts w:ascii="Times New Roman" w:hAnsi="Times New Roman" w:cs="Times New Roman"/>
          <w:b/>
          <w:sz w:val="28"/>
          <w:szCs w:val="28"/>
        </w:rPr>
        <w:t>-</w:t>
      </w:r>
      <w:r w:rsidRPr="001E7628">
        <w:rPr>
          <w:rFonts w:ascii="Times New Roman" w:hAnsi="Times New Roman" w:cs="Times New Roman"/>
          <w:b/>
          <w:sz w:val="28"/>
          <w:szCs w:val="28"/>
          <w:lang w:val="en-US"/>
        </w:rPr>
        <w:t>expedition</w:t>
      </w:r>
      <w:r w:rsidRPr="001E7628">
        <w:rPr>
          <w:rFonts w:ascii="Times New Roman" w:hAnsi="Times New Roman" w:cs="Times New Roman"/>
          <w:b/>
          <w:sz w:val="28"/>
          <w:szCs w:val="28"/>
        </w:rPr>
        <w:t>»</w:t>
      </w:r>
    </w:p>
    <w:p w:rsidR="00921B87" w:rsidRPr="001E7628" w:rsidRDefault="00870559" w:rsidP="001E7D8C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28">
        <w:rPr>
          <w:rFonts w:ascii="Times New Roman" w:hAnsi="Times New Roman" w:cs="Times New Roman"/>
          <w:b/>
          <w:sz w:val="28"/>
          <w:szCs w:val="28"/>
        </w:rPr>
        <w:t>26 мая 2023</w:t>
      </w:r>
      <w:r w:rsidR="00D21AFE" w:rsidRPr="001E76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21AFE" w:rsidRPr="001E7628" w:rsidRDefault="00DB6BE5" w:rsidP="001E7D8C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E7628">
        <w:rPr>
          <w:rFonts w:ascii="Times New Roman" w:hAnsi="Times New Roman" w:cs="Times New Roman"/>
          <w:sz w:val="28"/>
          <w:szCs w:val="28"/>
        </w:rPr>
        <w:t>Спортивный комплекс</w:t>
      </w:r>
      <w:r w:rsidR="00D21AFE" w:rsidRPr="001E7628">
        <w:rPr>
          <w:rFonts w:ascii="Times New Roman" w:hAnsi="Times New Roman" w:cs="Times New Roman"/>
          <w:sz w:val="28"/>
          <w:szCs w:val="28"/>
        </w:rPr>
        <w:t xml:space="preserve"> (п.</w:t>
      </w:r>
      <w:r w:rsidR="00A8530C" w:rsidRPr="001E7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559" w:rsidRPr="001E7628">
        <w:rPr>
          <w:rFonts w:ascii="Times New Roman" w:hAnsi="Times New Roman" w:cs="Times New Roman"/>
          <w:sz w:val="28"/>
          <w:szCs w:val="28"/>
        </w:rPr>
        <w:t>Новожилово</w:t>
      </w:r>
      <w:proofErr w:type="spellEnd"/>
      <w:r w:rsidR="00D21AFE" w:rsidRPr="001E7628">
        <w:rPr>
          <w:rFonts w:ascii="Times New Roman" w:hAnsi="Times New Roman" w:cs="Times New Roman"/>
          <w:sz w:val="28"/>
          <w:szCs w:val="28"/>
        </w:rPr>
        <w:t>)</w:t>
      </w:r>
    </w:p>
    <w:p w:rsidR="00312738" w:rsidRPr="001E7628" w:rsidRDefault="00373931" w:rsidP="001E7D8C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E7628">
        <w:rPr>
          <w:rFonts w:ascii="Times New Roman" w:hAnsi="Times New Roman" w:cs="Times New Roman"/>
          <w:sz w:val="28"/>
          <w:szCs w:val="28"/>
        </w:rPr>
        <w:t>Программа</w:t>
      </w:r>
    </w:p>
    <w:p w:rsidR="001E7D8C" w:rsidRPr="001E7D8C" w:rsidRDefault="001E7D8C" w:rsidP="001E7D8C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53"/>
        <w:gridCol w:w="4242"/>
        <w:gridCol w:w="4961"/>
      </w:tblGrid>
      <w:tr w:rsidR="002B15B7" w:rsidRPr="001E7D8C" w:rsidTr="001E7628">
        <w:tc>
          <w:tcPr>
            <w:tcW w:w="1253" w:type="dxa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4242" w:type="dxa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2B15B7" w:rsidRPr="001E7D8C" w:rsidTr="001E7628">
        <w:tc>
          <w:tcPr>
            <w:tcW w:w="1253" w:type="dxa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9203" w:type="dxa"/>
            <w:gridSpan w:val="2"/>
          </w:tcPr>
          <w:p w:rsidR="002B15B7" w:rsidRPr="001E7628" w:rsidRDefault="002B15B7" w:rsidP="0036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Заезд участников форума, </w:t>
            </w:r>
            <w:proofErr w:type="spell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нетворкинг</w:t>
            </w:r>
            <w:proofErr w:type="spellEnd"/>
          </w:p>
        </w:tc>
      </w:tr>
      <w:tr w:rsidR="002B15B7" w:rsidRPr="001E7D8C" w:rsidTr="001E7628">
        <w:tc>
          <w:tcPr>
            <w:tcW w:w="1253" w:type="dxa"/>
            <w:vMerge w:val="restart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12.00-</w:t>
            </w:r>
          </w:p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</w:p>
        </w:tc>
        <w:tc>
          <w:tcPr>
            <w:tcW w:w="4242" w:type="dxa"/>
            <w:vMerge w:val="restart"/>
          </w:tcPr>
          <w:p w:rsidR="002B15B7" w:rsidRPr="001E7628" w:rsidRDefault="002B15B7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форума</w:t>
            </w:r>
          </w:p>
        </w:tc>
        <w:tc>
          <w:tcPr>
            <w:tcW w:w="4961" w:type="dxa"/>
          </w:tcPr>
          <w:p w:rsidR="002B15B7" w:rsidRPr="001E7628" w:rsidRDefault="00ED3492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ведущего</w:t>
            </w:r>
          </w:p>
        </w:tc>
      </w:tr>
      <w:tr w:rsidR="002B15B7" w:rsidRPr="001E7D8C" w:rsidTr="001E7628">
        <w:tc>
          <w:tcPr>
            <w:tcW w:w="1253" w:type="dxa"/>
            <w:vMerge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2" w:type="dxa"/>
            <w:vMerge/>
          </w:tcPr>
          <w:p w:rsidR="002B15B7" w:rsidRPr="001E7628" w:rsidRDefault="002B15B7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B15B7" w:rsidRPr="001E7628" w:rsidRDefault="002B15B7" w:rsidP="00EC4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администрации города Березники </w:t>
            </w:r>
          </w:p>
        </w:tc>
      </w:tr>
      <w:tr w:rsidR="002B15B7" w:rsidRPr="001E7D8C" w:rsidTr="001E7628">
        <w:tc>
          <w:tcPr>
            <w:tcW w:w="1253" w:type="dxa"/>
            <w:vMerge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2" w:type="dxa"/>
            <w:vMerge/>
          </w:tcPr>
          <w:p w:rsidR="002B15B7" w:rsidRPr="001E7628" w:rsidRDefault="002B15B7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B15B7" w:rsidRPr="001E7628" w:rsidRDefault="002B15B7" w:rsidP="00A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директора </w:t>
            </w:r>
            <w:r w:rsidR="004907CD" w:rsidRPr="001E7628">
              <w:rPr>
                <w:rFonts w:ascii="Times New Roman" w:hAnsi="Times New Roman" w:cs="Times New Roman"/>
                <w:sz w:val="28"/>
                <w:szCs w:val="28"/>
              </w:rPr>
              <w:t>Союза «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Верхнекамск</w:t>
            </w:r>
            <w:r w:rsidR="004907CD" w:rsidRPr="001E762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торгово-промышленн</w:t>
            </w:r>
            <w:r w:rsidR="004907CD" w:rsidRPr="001E762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4907CD" w:rsidRPr="001E7628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4CA">
              <w:rPr>
                <w:rFonts w:ascii="Times New Roman" w:hAnsi="Times New Roman" w:cs="Times New Roman"/>
                <w:sz w:val="28"/>
                <w:szCs w:val="28"/>
              </w:rPr>
              <w:t>Владимира Борисовича</w:t>
            </w:r>
            <w:bookmarkStart w:id="0" w:name="_GoBack"/>
            <w:bookmarkEnd w:id="0"/>
          </w:p>
        </w:tc>
      </w:tr>
      <w:tr w:rsidR="002B15B7" w:rsidRPr="001E7D8C" w:rsidTr="001E7628">
        <w:tc>
          <w:tcPr>
            <w:tcW w:w="1253" w:type="dxa"/>
            <w:vMerge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2" w:type="dxa"/>
            <w:vMerge/>
          </w:tcPr>
          <w:p w:rsidR="002B15B7" w:rsidRPr="001E7628" w:rsidRDefault="002B15B7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B15B7" w:rsidRPr="001E7628" w:rsidRDefault="002B15B7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главой города Березники лучших предпринимателей </w:t>
            </w:r>
          </w:p>
        </w:tc>
      </w:tr>
      <w:tr w:rsidR="002B15B7" w:rsidRPr="001E7D8C" w:rsidTr="001E7628">
        <w:tc>
          <w:tcPr>
            <w:tcW w:w="1253" w:type="dxa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12.30-</w:t>
            </w:r>
          </w:p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4242" w:type="dxa"/>
          </w:tcPr>
          <w:p w:rsidR="002B15B7" w:rsidRPr="001E7628" w:rsidRDefault="002B15B7" w:rsidP="0087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Тренинг «Ключевые правила эффективной коммуникации»</w:t>
            </w:r>
            <w:r w:rsidR="007F28A4" w:rsidRPr="001E762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28A4" w:rsidRPr="001E7628" w:rsidRDefault="007F28A4" w:rsidP="007F28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5C1E"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76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talk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 взаимодействия;</w:t>
            </w:r>
          </w:p>
          <w:p w:rsidR="007F28A4" w:rsidRPr="001E7628" w:rsidRDefault="007F28A4" w:rsidP="007F28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5C1E"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в коммуникации</w:t>
            </w:r>
            <w:r w:rsidR="00D84A52"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с клиентом и партнером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28A4" w:rsidRPr="001E7628" w:rsidRDefault="007F28A4" w:rsidP="007F28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5C1E"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как начать разговор с деловым партнер</w:t>
            </w:r>
            <w:r w:rsidR="00D84A52" w:rsidRPr="001E7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м;</w:t>
            </w:r>
          </w:p>
          <w:p w:rsidR="007F28A4" w:rsidRPr="001E7628" w:rsidRDefault="007F28A4" w:rsidP="007F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5C1E"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как запомниться, используя только факты</w:t>
            </w:r>
            <w:r w:rsidR="00B55C1E" w:rsidRPr="001E76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5C1E" w:rsidRPr="001E7628" w:rsidRDefault="00B55C1E" w:rsidP="007F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- запретные темы для коммуникации</w:t>
            </w:r>
          </w:p>
        </w:tc>
        <w:tc>
          <w:tcPr>
            <w:tcW w:w="4961" w:type="dxa"/>
          </w:tcPr>
          <w:p w:rsidR="002B15B7" w:rsidRPr="001E7628" w:rsidRDefault="002B15B7" w:rsidP="007F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Рустам Багизов, </w:t>
            </w:r>
            <w:r w:rsidR="007F28A4"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предприниматель, эксперт центра «Мой бизнес», спикер федеральных образовательных программ, </w:t>
            </w:r>
            <w:proofErr w:type="spell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  <w:proofErr w:type="spellEnd"/>
          </w:p>
          <w:p w:rsidR="002B15B7" w:rsidRPr="001E7628" w:rsidRDefault="002B15B7" w:rsidP="008705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B7" w:rsidRPr="001E7D8C" w:rsidTr="001E7628">
        <w:tc>
          <w:tcPr>
            <w:tcW w:w="1253" w:type="dxa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14.30-</w:t>
            </w:r>
          </w:p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4242" w:type="dxa"/>
          </w:tcPr>
          <w:p w:rsidR="002B15B7" w:rsidRPr="001E7628" w:rsidRDefault="002B15B7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="00DB6BE5"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предпринимателей «Открытый микро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фон»</w:t>
            </w:r>
          </w:p>
        </w:tc>
        <w:tc>
          <w:tcPr>
            <w:tcW w:w="4961" w:type="dxa"/>
          </w:tcPr>
          <w:p w:rsidR="002B15B7" w:rsidRPr="001E7628" w:rsidRDefault="0041431B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Предприниматели </w:t>
            </w:r>
            <w:proofErr w:type="spell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ерезники</w:t>
            </w:r>
            <w:proofErr w:type="spellEnd"/>
          </w:p>
        </w:tc>
      </w:tr>
      <w:tr w:rsidR="002B15B7" w:rsidRPr="001E7D8C" w:rsidTr="001E7628">
        <w:tc>
          <w:tcPr>
            <w:tcW w:w="1253" w:type="dxa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14.30-</w:t>
            </w:r>
          </w:p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4242" w:type="dxa"/>
          </w:tcPr>
          <w:p w:rsidR="002B15B7" w:rsidRPr="001E7628" w:rsidRDefault="002B15B7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Спортивная зона «Предпринимательские старты»</w:t>
            </w:r>
            <w:r w:rsidR="0041431B" w:rsidRPr="001E762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431B" w:rsidRPr="001E7628" w:rsidRDefault="0041431B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 «Сектор 20»;</w:t>
            </w:r>
          </w:p>
          <w:p w:rsidR="0041431B" w:rsidRPr="001E7628" w:rsidRDefault="0041431B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- стрельба из пневматической винтовки;</w:t>
            </w:r>
          </w:p>
          <w:p w:rsidR="0041431B" w:rsidRPr="001E7628" w:rsidRDefault="0041431B" w:rsidP="001E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- заезды на самокатах</w:t>
            </w:r>
          </w:p>
        </w:tc>
        <w:tc>
          <w:tcPr>
            <w:tcW w:w="4961" w:type="dxa"/>
          </w:tcPr>
          <w:p w:rsidR="0041431B" w:rsidRPr="001E7628" w:rsidRDefault="002B15B7" w:rsidP="0041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41431B"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личных 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 </w:t>
            </w:r>
            <w:r w:rsidR="0041431B" w:rsidRPr="001E7628">
              <w:rPr>
                <w:rFonts w:ascii="Times New Roman" w:hAnsi="Times New Roman" w:cs="Times New Roman"/>
                <w:sz w:val="28"/>
                <w:szCs w:val="28"/>
              </w:rPr>
              <w:t>среди мужчин и женщин</w:t>
            </w:r>
          </w:p>
        </w:tc>
      </w:tr>
      <w:tr w:rsidR="002B15B7" w:rsidRPr="001E7D8C" w:rsidTr="001E7628">
        <w:tc>
          <w:tcPr>
            <w:tcW w:w="1253" w:type="dxa"/>
          </w:tcPr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16.30-</w:t>
            </w:r>
          </w:p>
          <w:p w:rsidR="002B15B7" w:rsidRPr="001E7628" w:rsidRDefault="002B15B7" w:rsidP="001E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9203" w:type="dxa"/>
            <w:gridSpan w:val="2"/>
          </w:tcPr>
          <w:p w:rsidR="002B15B7" w:rsidRPr="001E7628" w:rsidRDefault="002B15B7" w:rsidP="0038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форума, награждение </w:t>
            </w:r>
            <w:r w:rsidR="00384ACA" w:rsidRPr="001E7628">
              <w:rPr>
                <w:rFonts w:ascii="Times New Roman" w:hAnsi="Times New Roman" w:cs="Times New Roman"/>
                <w:sz w:val="28"/>
                <w:szCs w:val="28"/>
              </w:rPr>
              <w:t>победителей и призеров личных соревнований</w:t>
            </w:r>
            <w:r w:rsidRPr="001E7628">
              <w:rPr>
                <w:rFonts w:ascii="Times New Roman" w:hAnsi="Times New Roman" w:cs="Times New Roman"/>
                <w:sz w:val="28"/>
                <w:szCs w:val="28"/>
              </w:rPr>
              <w:t>, закрытие форума</w:t>
            </w:r>
          </w:p>
        </w:tc>
      </w:tr>
    </w:tbl>
    <w:p w:rsidR="00373931" w:rsidRPr="00D21AFE" w:rsidRDefault="00373931">
      <w:pPr>
        <w:rPr>
          <w:rFonts w:ascii="Times New Roman" w:hAnsi="Times New Roman" w:cs="Times New Roman"/>
          <w:sz w:val="28"/>
          <w:szCs w:val="28"/>
        </w:rPr>
      </w:pPr>
    </w:p>
    <w:sectPr w:rsidR="00373931" w:rsidRPr="00D21AFE" w:rsidSect="007808A8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72A99"/>
    <w:multiLevelType w:val="hybridMultilevel"/>
    <w:tmpl w:val="A3B61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A61"/>
    <w:rsid w:val="00065B21"/>
    <w:rsid w:val="000C2032"/>
    <w:rsid w:val="00145054"/>
    <w:rsid w:val="001B7FDF"/>
    <w:rsid w:val="001E7628"/>
    <w:rsid w:val="001E7D8C"/>
    <w:rsid w:val="002B15B7"/>
    <w:rsid w:val="002B1D33"/>
    <w:rsid w:val="002F2A39"/>
    <w:rsid w:val="002F3F09"/>
    <w:rsid w:val="00306D44"/>
    <w:rsid w:val="00312738"/>
    <w:rsid w:val="00366C19"/>
    <w:rsid w:val="00373931"/>
    <w:rsid w:val="00382DBA"/>
    <w:rsid w:val="00384ACA"/>
    <w:rsid w:val="00390186"/>
    <w:rsid w:val="00393570"/>
    <w:rsid w:val="003E1220"/>
    <w:rsid w:val="0041431B"/>
    <w:rsid w:val="00445017"/>
    <w:rsid w:val="00454D12"/>
    <w:rsid w:val="004907CD"/>
    <w:rsid w:val="00505FCD"/>
    <w:rsid w:val="00510823"/>
    <w:rsid w:val="00511A61"/>
    <w:rsid w:val="00557092"/>
    <w:rsid w:val="0057292D"/>
    <w:rsid w:val="005848A1"/>
    <w:rsid w:val="00595010"/>
    <w:rsid w:val="00663176"/>
    <w:rsid w:val="006F0A86"/>
    <w:rsid w:val="007622CB"/>
    <w:rsid w:val="007808A8"/>
    <w:rsid w:val="007F28A4"/>
    <w:rsid w:val="00847820"/>
    <w:rsid w:val="00870559"/>
    <w:rsid w:val="008762EF"/>
    <w:rsid w:val="008944BE"/>
    <w:rsid w:val="008D52F6"/>
    <w:rsid w:val="00902811"/>
    <w:rsid w:val="009114C1"/>
    <w:rsid w:val="00921B87"/>
    <w:rsid w:val="00985B43"/>
    <w:rsid w:val="00A53784"/>
    <w:rsid w:val="00A8530C"/>
    <w:rsid w:val="00AD54CA"/>
    <w:rsid w:val="00AE18F1"/>
    <w:rsid w:val="00AE5A55"/>
    <w:rsid w:val="00B128B4"/>
    <w:rsid w:val="00B43660"/>
    <w:rsid w:val="00B55C1E"/>
    <w:rsid w:val="00BE7EDF"/>
    <w:rsid w:val="00C710CF"/>
    <w:rsid w:val="00C744F2"/>
    <w:rsid w:val="00D0387B"/>
    <w:rsid w:val="00D1029E"/>
    <w:rsid w:val="00D21AFE"/>
    <w:rsid w:val="00D757EC"/>
    <w:rsid w:val="00D84A52"/>
    <w:rsid w:val="00DB6BE5"/>
    <w:rsid w:val="00DD78B5"/>
    <w:rsid w:val="00DE24A4"/>
    <w:rsid w:val="00DE6255"/>
    <w:rsid w:val="00DF240D"/>
    <w:rsid w:val="00DF2A7B"/>
    <w:rsid w:val="00E61D4F"/>
    <w:rsid w:val="00E936A0"/>
    <w:rsid w:val="00EB724C"/>
    <w:rsid w:val="00EC4013"/>
    <w:rsid w:val="00ED3492"/>
    <w:rsid w:val="00EE6929"/>
    <w:rsid w:val="00F2142D"/>
    <w:rsid w:val="00F369D5"/>
    <w:rsid w:val="00F94D4B"/>
    <w:rsid w:val="00FC1C2B"/>
    <w:rsid w:val="00FC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DA9D-3AE4-473F-8F18-57D5AE0A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Елькина Юлия Александровна</dc:creator>
  <cp:lastModifiedBy>Елькина Юлия Александровна</cp:lastModifiedBy>
  <cp:revision>17</cp:revision>
  <cp:lastPrinted>2023-05-12T10:27:00Z</cp:lastPrinted>
  <dcterms:created xsi:type="dcterms:W3CDTF">2023-05-12T09:23:00Z</dcterms:created>
  <dcterms:modified xsi:type="dcterms:W3CDTF">2023-05-19T04:28:00Z</dcterms:modified>
</cp:coreProperties>
</file>